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00C8" w14:textId="623D9EE6" w:rsidR="00011C41" w:rsidRDefault="00011C41">
      <w:pPr>
        <w:rPr>
          <w:b/>
          <w:bCs/>
        </w:rPr>
      </w:pPr>
      <w:r>
        <w:rPr>
          <w:b/>
          <w:bCs/>
        </w:rPr>
        <w:t>Rumänisch</w:t>
      </w:r>
    </w:p>
    <w:p w14:paraId="0F7DA55D" w14:textId="3A5BA4AA" w:rsidR="00011C41" w:rsidRDefault="00011C41">
      <w:pPr>
        <w:rPr>
          <w:b/>
          <w:bCs/>
        </w:rPr>
      </w:pPr>
      <w:r>
        <w:rPr>
          <w:b/>
          <w:bCs/>
        </w:rPr>
        <w:t>Nicht im Rhein bade uns schwimmen</w:t>
      </w:r>
      <w:bookmarkStart w:id="0" w:name="_GoBack"/>
      <w:bookmarkEnd w:id="0"/>
    </w:p>
    <w:p w14:paraId="48A8D199" w14:textId="77777777" w:rsidR="00011C41" w:rsidRDefault="00011C41">
      <w:pPr>
        <w:rPr>
          <w:b/>
          <w:bCs/>
        </w:rPr>
      </w:pPr>
    </w:p>
    <w:p w14:paraId="7FA58905" w14:textId="5CCCD191" w:rsidR="00603D79" w:rsidRPr="00F41048" w:rsidRDefault="00F41048">
      <w:pPr>
        <w:rPr>
          <w:b/>
          <w:bCs/>
        </w:rPr>
      </w:pPr>
      <w:r>
        <w:rPr>
          <w:b/>
          <w:bCs/>
        </w:rPr>
        <w:t xml:space="preserve">      </w:t>
      </w:r>
      <w:r w:rsidR="00603D79" w:rsidRPr="00F41048">
        <w:rPr>
          <w:b/>
          <w:bCs/>
        </w:rPr>
        <w:t xml:space="preserve">Pericol: </w:t>
      </w:r>
      <w:r w:rsidR="0032486B" w:rsidRPr="00F41048">
        <w:rPr>
          <w:b/>
          <w:bCs/>
        </w:rPr>
        <w:t xml:space="preserve">Nu va </w:t>
      </w:r>
      <w:r w:rsidR="00367037" w:rsidRPr="00F41048">
        <w:rPr>
          <w:b/>
          <w:bCs/>
        </w:rPr>
        <w:t>scăldați</w:t>
      </w:r>
      <w:r w:rsidR="0032486B" w:rsidRPr="00F41048">
        <w:rPr>
          <w:b/>
          <w:bCs/>
        </w:rPr>
        <w:t xml:space="preserve"> </w:t>
      </w:r>
      <w:r w:rsidR="00317947" w:rsidRPr="00F41048">
        <w:rPr>
          <w:b/>
          <w:bCs/>
        </w:rPr>
        <w:t>si nu inotati in Rin</w:t>
      </w:r>
    </w:p>
    <w:p w14:paraId="0F435EBC" w14:textId="269616B5" w:rsidR="00317947" w:rsidRDefault="00317947"/>
    <w:p w14:paraId="66F1F15F" w14:textId="03889287" w:rsidR="00317947" w:rsidRDefault="00DF5F5C" w:rsidP="00DF5F5C">
      <w:pPr>
        <w:pStyle w:val="Listenabsatz"/>
        <w:numPr>
          <w:ilvl w:val="0"/>
          <w:numId w:val="1"/>
        </w:numPr>
      </w:pPr>
      <w:r>
        <w:t xml:space="preserve">Inotatul si scăldatul </w:t>
      </w:r>
      <w:r w:rsidR="00367037">
        <w:t xml:space="preserve"> in Rin este periculos </w:t>
      </w:r>
      <w:r w:rsidR="00F41048">
        <w:t>.</w:t>
      </w:r>
    </w:p>
    <w:p w14:paraId="5A61A5F9" w14:textId="46D7C755" w:rsidR="00367037" w:rsidRDefault="00330D03" w:rsidP="00DF5F5C">
      <w:pPr>
        <w:pStyle w:val="Listenabsatz"/>
        <w:numPr>
          <w:ilvl w:val="0"/>
          <w:numId w:val="1"/>
        </w:numPr>
      </w:pPr>
      <w:r>
        <w:t xml:space="preserve">Rinul este un râu adânc </w:t>
      </w:r>
      <w:r w:rsidR="001D70C3">
        <w:t xml:space="preserve">, cu </w:t>
      </w:r>
      <w:r w:rsidR="000B7B30">
        <w:t xml:space="preserve">un curent puternic si cu </w:t>
      </w:r>
      <w:r w:rsidR="009A52F6">
        <w:t xml:space="preserve">o circulatie intensa de ambarcatiuni </w:t>
      </w:r>
      <w:r w:rsidR="00787E4B">
        <w:t>.</w:t>
      </w:r>
    </w:p>
    <w:p w14:paraId="5F06D774" w14:textId="58E0F44B" w:rsidR="00787E4B" w:rsidRDefault="00787E4B" w:rsidP="00DF5F5C">
      <w:pPr>
        <w:pStyle w:val="Listenabsatz"/>
        <w:numPr>
          <w:ilvl w:val="0"/>
          <w:numId w:val="1"/>
        </w:numPr>
      </w:pPr>
      <w:r>
        <w:t xml:space="preserve">In special sunt foarte periculosi curentii subacvatici </w:t>
      </w:r>
      <w:r w:rsidR="006B53B4">
        <w:t>, pe care oamenii nu-i pot observa la suprafata apei.</w:t>
      </w:r>
    </w:p>
    <w:p w14:paraId="4908D430" w14:textId="191193A4" w:rsidR="009D1F85" w:rsidRDefault="00806DF3" w:rsidP="00DF5F5C">
      <w:pPr>
        <w:pStyle w:val="Listenabsatz"/>
        <w:numPr>
          <w:ilvl w:val="0"/>
          <w:numId w:val="1"/>
        </w:numPr>
      </w:pPr>
      <w:r>
        <w:t xml:space="preserve">Acesti curenti subacvatici </w:t>
      </w:r>
      <w:r w:rsidR="00056CEE">
        <w:t xml:space="preserve">sunt declansati printre </w:t>
      </w:r>
      <w:r w:rsidR="002C69C3">
        <w:t>a</w:t>
      </w:r>
      <w:r w:rsidR="00056CEE">
        <w:t xml:space="preserve">ltele de catre </w:t>
      </w:r>
      <w:r w:rsidR="004101D9">
        <w:t xml:space="preserve"> </w:t>
      </w:r>
      <w:r w:rsidR="000D7D61">
        <w:t xml:space="preserve">navele care sunt in trecere si astfel </w:t>
      </w:r>
      <w:r w:rsidR="00442EBB">
        <w:t xml:space="preserve">ii pot </w:t>
      </w:r>
      <w:r w:rsidR="0082641A">
        <w:t xml:space="preserve">trage in jos de picioare chiar si pe adultii puternici </w:t>
      </w:r>
      <w:r w:rsidR="00EA60ED">
        <w:t>.</w:t>
      </w:r>
    </w:p>
    <w:p w14:paraId="1BA74B86" w14:textId="347A7C89" w:rsidR="00196FB1" w:rsidRDefault="00196FB1" w:rsidP="00DF5F5C">
      <w:pPr>
        <w:pStyle w:val="Listenabsatz"/>
        <w:numPr>
          <w:ilvl w:val="0"/>
          <w:numId w:val="1"/>
        </w:numPr>
      </w:pPr>
      <w:r>
        <w:t xml:space="preserve">Datorita </w:t>
      </w:r>
      <w:r w:rsidR="00BB7F2B">
        <w:t xml:space="preserve">trecerii navelor apa se </w:t>
      </w:r>
      <w:r w:rsidR="00D97D4C">
        <w:t>ret</w:t>
      </w:r>
      <w:r w:rsidR="00BB7F2B">
        <w:t xml:space="preserve">rage pentru scurt timp , dupa care </w:t>
      </w:r>
      <w:r w:rsidR="000C36C4">
        <w:t xml:space="preserve">revine brusc in valuri </w:t>
      </w:r>
      <w:r w:rsidR="00CE5683">
        <w:t>.</w:t>
      </w:r>
      <w:r w:rsidR="00783270">
        <w:t xml:space="preserve"> </w:t>
      </w:r>
      <w:r w:rsidR="00B40A02">
        <w:t xml:space="preserve">Acest lucru </w:t>
      </w:r>
      <w:r w:rsidR="000C36C4">
        <w:t>determină</w:t>
      </w:r>
      <w:r w:rsidR="00451D51">
        <w:t xml:space="preserve"> cresterea nivelului apei </w:t>
      </w:r>
      <w:r w:rsidR="00DE1D98">
        <w:t xml:space="preserve">iar omul  pierde </w:t>
      </w:r>
      <w:r w:rsidR="00362403">
        <w:t>contactul cu fundul apei.</w:t>
      </w:r>
    </w:p>
    <w:p w14:paraId="6C42D351" w14:textId="2A31B695" w:rsidR="00851FB2" w:rsidRDefault="00851FB2" w:rsidP="00DF5F5C">
      <w:pPr>
        <w:pStyle w:val="Listenabsatz"/>
        <w:numPr>
          <w:ilvl w:val="0"/>
          <w:numId w:val="1"/>
        </w:numPr>
      </w:pPr>
      <w:r>
        <w:t xml:space="preserve">Asta se poate intampla foarte repede </w:t>
      </w:r>
      <w:r w:rsidR="00545984">
        <w:t xml:space="preserve"> </w:t>
      </w:r>
      <w:r w:rsidR="00592EAA">
        <w:t xml:space="preserve">iar omul se va </w:t>
      </w:r>
      <w:r w:rsidR="00933466">
        <w:t>pierde in râu.</w:t>
      </w:r>
    </w:p>
    <w:p w14:paraId="3EAACE28" w14:textId="090964BF" w:rsidR="002867C5" w:rsidRDefault="00FE4025" w:rsidP="002867C5">
      <w:pPr>
        <w:pStyle w:val="Listenabsatz"/>
        <w:numPr>
          <w:ilvl w:val="0"/>
          <w:numId w:val="1"/>
        </w:numPr>
      </w:pPr>
      <w:r>
        <w:t>Scăldatul</w:t>
      </w:r>
      <w:r w:rsidR="00A3466B">
        <w:t xml:space="preserve"> si inotatul este </w:t>
      </w:r>
      <w:r w:rsidR="00DF3E24">
        <w:t xml:space="preserve">permis in Duisburg doar in </w:t>
      </w:r>
      <w:r w:rsidR="00B04C40" w:rsidRPr="00B04C40">
        <w:t xml:space="preserve">Großenbaumer See, Wolfssee și Kruppsee și, bineînțeles, în piscinele în aer liber.  Nu se permite scăldatul în niciunul dintre celelalte lacuri sau în Rin. </w:t>
      </w:r>
    </w:p>
    <w:p w14:paraId="00A564BF" w14:textId="77777777" w:rsidR="002867C5" w:rsidRDefault="002867C5" w:rsidP="002867C5">
      <w:pPr>
        <w:pStyle w:val="Listenabsatz"/>
      </w:pPr>
    </w:p>
    <w:p w14:paraId="5C72D414" w14:textId="4F7CE58B" w:rsidR="00EA60ED" w:rsidRPr="00C66F9A" w:rsidRDefault="00B04C40" w:rsidP="002867C5">
      <w:pPr>
        <w:pStyle w:val="Listenabsatz"/>
        <w:rPr>
          <w:b/>
          <w:bCs/>
          <w:sz w:val="24"/>
          <w:szCs w:val="24"/>
        </w:rPr>
      </w:pPr>
      <w:r w:rsidRPr="00C66F9A">
        <w:t xml:space="preserve"> </w:t>
      </w:r>
      <w:r w:rsidRPr="00C66F9A">
        <w:rPr>
          <w:b/>
          <w:bCs/>
        </w:rPr>
        <w:t>Vă rugăm să respectați întotdeauna aceste reguli</w:t>
      </w:r>
      <w:r w:rsidRPr="00C66F9A">
        <w:rPr>
          <w:b/>
          <w:bCs/>
          <w:sz w:val="24"/>
          <w:szCs w:val="24"/>
        </w:rPr>
        <w:t>:</w:t>
      </w:r>
    </w:p>
    <w:p w14:paraId="057EF31F" w14:textId="724195C5" w:rsidR="009D4AA5" w:rsidRDefault="009D4AA5" w:rsidP="002867C5">
      <w:pPr>
        <w:pStyle w:val="Listenabsatz"/>
      </w:pPr>
    </w:p>
    <w:p w14:paraId="591B9888" w14:textId="72E499FC" w:rsidR="009D4AA5" w:rsidRDefault="00024B0C" w:rsidP="00024B0C">
      <w:pPr>
        <w:pStyle w:val="Listenabsatz"/>
        <w:numPr>
          <w:ilvl w:val="0"/>
          <w:numId w:val="1"/>
        </w:numPr>
      </w:pPr>
      <w:r w:rsidRPr="00024B0C">
        <w:t xml:space="preserve">Dacă nu puteți înota, nu trebuie să intrați niciodată în apă.  Nici măcar cu </w:t>
      </w:r>
      <w:r w:rsidR="00DD6A96">
        <w:t xml:space="preserve">obiecte de ajutor </w:t>
      </w:r>
      <w:r w:rsidRPr="00024B0C">
        <w:t>precum o saltea cu aer sau altele</w:t>
      </w:r>
      <w:r w:rsidR="00901D87">
        <w:t>.</w:t>
      </w:r>
    </w:p>
    <w:p w14:paraId="44EE9BB1" w14:textId="7A3A38D7" w:rsidR="001A52EA" w:rsidRDefault="001A52EA" w:rsidP="00024B0C">
      <w:pPr>
        <w:pStyle w:val="Listenabsatz"/>
        <w:numPr>
          <w:ilvl w:val="0"/>
          <w:numId w:val="1"/>
        </w:numPr>
      </w:pPr>
      <w:r w:rsidRPr="001A52EA">
        <w:t xml:space="preserve">Dacă o altă persoană din Rin </w:t>
      </w:r>
      <w:r w:rsidR="00901D87">
        <w:t xml:space="preserve">se afla in </w:t>
      </w:r>
      <w:r w:rsidRPr="001A52EA">
        <w:t xml:space="preserve"> </w:t>
      </w:r>
      <w:r w:rsidR="00C97AB1">
        <w:t xml:space="preserve">pericol </w:t>
      </w:r>
      <w:r w:rsidRPr="001A52EA">
        <w:t xml:space="preserve">, sunați imediat la numărul de urgență 112 și raportați accidentul.  Descrieți exact unde și </w:t>
      </w:r>
      <w:r w:rsidR="002F3B67">
        <w:t xml:space="preserve">in ce directie </w:t>
      </w:r>
      <w:r w:rsidRPr="001A52EA">
        <w:t>se deplasează persoana în Rin.  De exemplu, indicatoarele mari cu numere de pe bancă servesc drept orientare.</w:t>
      </w:r>
    </w:p>
    <w:p w14:paraId="210A2435" w14:textId="0D49B69E" w:rsidR="00A14AC0" w:rsidRDefault="00A14AC0" w:rsidP="00024B0C">
      <w:pPr>
        <w:pStyle w:val="Listenabsatz"/>
        <w:numPr>
          <w:ilvl w:val="0"/>
          <w:numId w:val="1"/>
        </w:numPr>
      </w:pPr>
      <w:r w:rsidRPr="00A14AC0">
        <w:t xml:space="preserve">În niciun caz nu săriți în Rin și înotați după persoana </w:t>
      </w:r>
      <w:r w:rsidR="006D0486">
        <w:t>impinsa in larg.</w:t>
      </w:r>
    </w:p>
    <w:p w14:paraId="10583087" w14:textId="205EDD48" w:rsidR="004C511B" w:rsidRDefault="00A321E9" w:rsidP="004C511B">
      <w:pPr>
        <w:pStyle w:val="Listenabsatz"/>
        <w:numPr>
          <w:ilvl w:val="0"/>
          <w:numId w:val="1"/>
        </w:numPr>
      </w:pPr>
      <w:r w:rsidRPr="00A321E9">
        <w:t>Oricine intră într-un curent și se îndepărtează trebui</w:t>
      </w:r>
      <w:r w:rsidR="00F10D02">
        <w:t xml:space="preserve">e </w:t>
      </w:r>
      <w:r w:rsidRPr="00A321E9">
        <w:t>să</w:t>
      </w:r>
      <w:r w:rsidR="00F10D02">
        <w:t xml:space="preserve">-si </w:t>
      </w:r>
      <w:r w:rsidRPr="00A321E9">
        <w:t>păstreze calmul și</w:t>
      </w:r>
      <w:r w:rsidR="003510A3">
        <w:t xml:space="preserve"> pentru inceput </w:t>
      </w:r>
      <w:r w:rsidRPr="00A321E9">
        <w:t xml:space="preserve"> să se lase </w:t>
      </w:r>
      <w:r w:rsidR="00F10D02">
        <w:t>derivat</w:t>
      </w:r>
      <w:r w:rsidRPr="00A321E9">
        <w:t xml:space="preserve">.  </w:t>
      </w:r>
      <w:r w:rsidR="00DB0855">
        <w:t>Sa incerce sa a</w:t>
      </w:r>
      <w:r w:rsidRPr="00A321E9">
        <w:t>trag</w:t>
      </w:r>
      <w:r w:rsidR="00DB0855">
        <w:t xml:space="preserve">a </w:t>
      </w:r>
      <w:r w:rsidRPr="00A321E9">
        <w:t xml:space="preserve">atenția asupra </w:t>
      </w:r>
      <w:r w:rsidR="00DB0855">
        <w:t>s</w:t>
      </w:r>
      <w:r w:rsidRPr="00A321E9">
        <w:t xml:space="preserve">a.  În nici un caz </w:t>
      </w:r>
      <w:r w:rsidR="00344649">
        <w:t xml:space="preserve">sa nu </w:t>
      </w:r>
      <w:r w:rsidRPr="00A321E9">
        <w:t xml:space="preserve"> înotați împotriva curentului.</w:t>
      </w:r>
    </w:p>
    <w:p w14:paraId="725BE19A" w14:textId="51B01037" w:rsidR="003A25BB" w:rsidRDefault="003A25BB" w:rsidP="003A25BB">
      <w:pPr>
        <w:pStyle w:val="Listenabsatz"/>
      </w:pPr>
      <w:r w:rsidRPr="003A25BB">
        <w:t xml:space="preserve">Motto-ul este: economisiți energie și încercați să vă întoarceți la un punct fix cu mișcările de înot </w:t>
      </w:r>
      <w:r w:rsidR="007A6A59">
        <w:t>regulate</w:t>
      </w:r>
      <w:r w:rsidRPr="003A25BB">
        <w:t xml:space="preserve"> și ușoare</w:t>
      </w:r>
      <w:r w:rsidR="007A6A59">
        <w:t>.</w:t>
      </w:r>
    </w:p>
    <w:sectPr w:rsidR="003A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2558F"/>
    <w:multiLevelType w:val="hybridMultilevel"/>
    <w:tmpl w:val="385A62A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79"/>
    <w:rsid w:val="00011C41"/>
    <w:rsid w:val="00024B0C"/>
    <w:rsid w:val="00056CEE"/>
    <w:rsid w:val="000A4BD8"/>
    <w:rsid w:val="000B7B30"/>
    <w:rsid w:val="000C36C4"/>
    <w:rsid w:val="000D7D61"/>
    <w:rsid w:val="00196FB1"/>
    <w:rsid w:val="001A52EA"/>
    <w:rsid w:val="001D70C3"/>
    <w:rsid w:val="001E62FA"/>
    <w:rsid w:val="002867C5"/>
    <w:rsid w:val="002C69C3"/>
    <w:rsid w:val="002F3B67"/>
    <w:rsid w:val="00317947"/>
    <w:rsid w:val="0032486B"/>
    <w:rsid w:val="00330D03"/>
    <w:rsid w:val="00344649"/>
    <w:rsid w:val="003510A3"/>
    <w:rsid w:val="00362403"/>
    <w:rsid w:val="00367037"/>
    <w:rsid w:val="003A25BB"/>
    <w:rsid w:val="003C33B2"/>
    <w:rsid w:val="004101D9"/>
    <w:rsid w:val="00442EBB"/>
    <w:rsid w:val="00451D51"/>
    <w:rsid w:val="004C511B"/>
    <w:rsid w:val="00545984"/>
    <w:rsid w:val="00592EAA"/>
    <w:rsid w:val="00603D79"/>
    <w:rsid w:val="006A47B8"/>
    <w:rsid w:val="006B53B4"/>
    <w:rsid w:val="006D0486"/>
    <w:rsid w:val="007342ED"/>
    <w:rsid w:val="00752C91"/>
    <w:rsid w:val="00783270"/>
    <w:rsid w:val="00787E4B"/>
    <w:rsid w:val="007A6A59"/>
    <w:rsid w:val="00806DF3"/>
    <w:rsid w:val="0082641A"/>
    <w:rsid w:val="00851FB2"/>
    <w:rsid w:val="008970E4"/>
    <w:rsid w:val="008D55CC"/>
    <w:rsid w:val="00901D87"/>
    <w:rsid w:val="00933466"/>
    <w:rsid w:val="009A52F6"/>
    <w:rsid w:val="009B7F99"/>
    <w:rsid w:val="009D1F85"/>
    <w:rsid w:val="009D4AA5"/>
    <w:rsid w:val="00A14AC0"/>
    <w:rsid w:val="00A321E9"/>
    <w:rsid w:val="00A3466B"/>
    <w:rsid w:val="00B04C40"/>
    <w:rsid w:val="00B40A02"/>
    <w:rsid w:val="00BB7F2B"/>
    <w:rsid w:val="00C66F9A"/>
    <w:rsid w:val="00C97AB1"/>
    <w:rsid w:val="00CE5683"/>
    <w:rsid w:val="00D97D4C"/>
    <w:rsid w:val="00DB0855"/>
    <w:rsid w:val="00DD6A96"/>
    <w:rsid w:val="00DE1D98"/>
    <w:rsid w:val="00DF3E24"/>
    <w:rsid w:val="00DF5F5C"/>
    <w:rsid w:val="00E00022"/>
    <w:rsid w:val="00E37543"/>
    <w:rsid w:val="00EA60ED"/>
    <w:rsid w:val="00F10D02"/>
    <w:rsid w:val="00F41048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15AB"/>
  <w15:chartTrackingRefBased/>
  <w15:docId w15:val="{9AC44391-F23A-BD47-A681-CF77C2E5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44DBC1B3.dotm</Template>
  <TotalTime>0</TotalTime>
  <Pages>1</Pages>
  <Words>251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vioricapilica@yahoo.com</dc:creator>
  <cp:keywords/>
  <dc:description/>
  <cp:lastModifiedBy>Heidrun Oberländer-Yilmaz</cp:lastModifiedBy>
  <cp:revision>2</cp:revision>
  <dcterms:created xsi:type="dcterms:W3CDTF">2021-06-21T13:34:00Z</dcterms:created>
  <dcterms:modified xsi:type="dcterms:W3CDTF">2021-06-21T13:34:00Z</dcterms:modified>
</cp:coreProperties>
</file>